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МУНИЦИПАЛЬНОЕ АВТОНОМНОЕ ОБЩЕОБРАЗОВАТЕЛЬНОЕ УЧРЕЖДЕНИЕ</w:t>
      </w:r>
    </w:p>
    <w:p w14:paraId="00000002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«ЛИЦЕЙ-ИНТЕРНАТ №1» Г.АЛЬМЕТЬЕВСКА</w:t>
      </w:r>
    </w:p>
    <w:p w14:paraId="00000003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РЕСПУБЛИКИ ТАТАРСТАН</w:t>
      </w:r>
    </w:p>
    <w:p w14:paraId="00000004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5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6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E10DC3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00000007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Согласована</w:t>
      </w:r>
    </w:p>
    <w:p w14:paraId="00000008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Заместитель директора по УВР</w:t>
      </w:r>
    </w:p>
    <w:p w14:paraId="00000009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</w:t>
      </w:r>
      <w:proofErr w:type="spellStart"/>
      <w:r>
        <w:rPr>
          <w:rFonts w:ascii="Arial" w:eastAsia="Arial" w:hAnsi="Arial" w:cs="Arial"/>
          <w:sz w:val="24"/>
          <w:szCs w:val="24"/>
        </w:rPr>
        <w:t>А.С.Товалович</w:t>
      </w:r>
      <w:proofErr w:type="spellEnd"/>
    </w:p>
    <w:p w14:paraId="0000000A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_»_</w:t>
      </w:r>
      <w:proofErr w:type="gramEnd"/>
      <w:r>
        <w:rPr>
          <w:rFonts w:ascii="Arial" w:eastAsia="Arial" w:hAnsi="Arial" w:cs="Arial"/>
          <w:sz w:val="24"/>
          <w:szCs w:val="24"/>
        </w:rPr>
        <w:t>________20___г.</w:t>
      </w:r>
    </w:p>
    <w:p w14:paraId="0000000B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C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D" w14:textId="77777777" w:rsidR="00E10DC3" w:rsidRDefault="001B6F0C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Утверждаю</w:t>
      </w:r>
    </w:p>
    <w:p w14:paraId="0000000E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Директор МАОУ</w:t>
      </w:r>
    </w:p>
    <w:p w14:paraId="0000000F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«Лицей-интернат №1»</w:t>
      </w:r>
    </w:p>
    <w:p w14:paraId="00000010" w14:textId="77777777" w:rsidR="00E10DC3" w:rsidRDefault="001B6F0C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</w:t>
      </w:r>
      <w:proofErr w:type="spellStart"/>
      <w:r>
        <w:rPr>
          <w:rFonts w:ascii="Arial" w:eastAsia="Arial" w:hAnsi="Arial" w:cs="Arial"/>
          <w:sz w:val="24"/>
          <w:szCs w:val="24"/>
        </w:rPr>
        <w:t>Р.Р.Хамидуллин</w:t>
      </w:r>
      <w:proofErr w:type="spellEnd"/>
    </w:p>
    <w:p w14:paraId="00000011" w14:textId="77777777" w:rsidR="00E10DC3" w:rsidRDefault="001B6F0C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Приказ №___</w:t>
      </w:r>
    </w:p>
    <w:p w14:paraId="00000012" w14:textId="77777777" w:rsidR="00E10DC3" w:rsidRDefault="001B6F0C">
      <w:pPr>
        <w:spacing w:after="0" w:line="360" w:lineRule="auto"/>
        <w:rPr>
          <w:rFonts w:ascii="Arial" w:eastAsia="Arial" w:hAnsi="Arial" w:cs="Arial"/>
          <w:sz w:val="24"/>
          <w:szCs w:val="24"/>
        </w:rPr>
        <w:sectPr w:rsidR="00E10DC3">
          <w:type w:val="continuous"/>
          <w:pgSz w:w="11906" w:h="16838"/>
          <w:pgMar w:top="1134" w:right="993" w:bottom="1134" w:left="1276" w:header="708" w:footer="708" w:gutter="0"/>
          <w:cols w:num="2" w:space="720" w:equalWidth="0">
            <w:col w:w="4464" w:space="708"/>
            <w:col w:w="4464" w:space="0"/>
          </w:cols>
        </w:sectPr>
      </w:pPr>
      <w:r>
        <w:rPr>
          <w:rFonts w:ascii="Arial" w:eastAsia="Arial" w:hAnsi="Arial" w:cs="Arial"/>
          <w:sz w:val="24"/>
          <w:szCs w:val="24"/>
        </w:rPr>
        <w:t>от «____» ________ 20___г.</w:t>
      </w:r>
    </w:p>
    <w:p w14:paraId="00000013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14" w14:textId="77777777" w:rsidR="00E10DC3" w:rsidRDefault="001B6F0C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Рассмотрена</w:t>
      </w:r>
    </w:p>
    <w:p w14:paraId="00000015" w14:textId="77777777" w:rsidR="00E10DC3" w:rsidRDefault="001B6F0C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 заседании ШМО, протокол № ___</w:t>
      </w:r>
    </w:p>
    <w:p w14:paraId="00000016" w14:textId="77777777" w:rsidR="00E10DC3" w:rsidRDefault="001B6F0C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_»_</w:t>
      </w:r>
      <w:proofErr w:type="gramEnd"/>
      <w:r>
        <w:rPr>
          <w:rFonts w:ascii="Arial" w:eastAsia="Arial" w:hAnsi="Arial" w:cs="Arial"/>
          <w:sz w:val="24"/>
          <w:szCs w:val="24"/>
        </w:rPr>
        <w:t>________20___г.</w:t>
      </w:r>
    </w:p>
    <w:p w14:paraId="00000017" w14:textId="77777777" w:rsidR="00E10DC3" w:rsidRDefault="001B6F0C">
      <w:pPr>
        <w:tabs>
          <w:tab w:val="left" w:pos="2552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Руководитель</w:t>
      </w:r>
    </w:p>
    <w:p w14:paraId="00000018" w14:textId="77777777" w:rsidR="00E10DC3" w:rsidRDefault="001B6F0C">
      <w:pPr>
        <w:tabs>
          <w:tab w:val="left" w:pos="2552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</w:t>
      </w:r>
      <w:proofErr w:type="spellStart"/>
      <w:r>
        <w:rPr>
          <w:rFonts w:ascii="Arial" w:eastAsia="Arial" w:hAnsi="Arial" w:cs="Arial"/>
          <w:sz w:val="24"/>
          <w:szCs w:val="24"/>
        </w:rPr>
        <w:t>А.Ф.Нигматуллина</w:t>
      </w:r>
      <w:proofErr w:type="spellEnd"/>
    </w:p>
    <w:p w14:paraId="00000019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A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B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C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D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E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F" w14:textId="77777777" w:rsidR="00E10DC3" w:rsidRDefault="001B6F0C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РАБОЧАЯ ПРОГРАММА</w:t>
      </w:r>
    </w:p>
    <w:p w14:paraId="00000020" w14:textId="77777777" w:rsidR="00E10DC3" w:rsidRDefault="001B6F0C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 предмету технология</w:t>
      </w:r>
    </w:p>
    <w:p w14:paraId="00000021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для 8 класса 1 час в неделю, 34 часа</w:t>
      </w:r>
    </w:p>
    <w:p w14:paraId="00000022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Составитель: </w:t>
      </w:r>
      <w:proofErr w:type="spellStart"/>
      <w:r>
        <w:rPr>
          <w:rFonts w:ascii="Arial" w:eastAsia="Arial" w:hAnsi="Arial" w:cs="Arial"/>
          <w:sz w:val="24"/>
          <w:szCs w:val="24"/>
        </w:rPr>
        <w:t>Мавлетов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Азат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Раильевич</w:t>
      </w:r>
      <w:proofErr w:type="spellEnd"/>
      <w:r>
        <w:rPr>
          <w:rFonts w:ascii="Arial" w:eastAsia="Arial" w:hAnsi="Arial" w:cs="Arial"/>
          <w:sz w:val="24"/>
          <w:szCs w:val="24"/>
        </w:rPr>
        <w:t>, учитель технологии</w:t>
      </w:r>
    </w:p>
    <w:p w14:paraId="00000023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4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5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6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7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8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9" w14:textId="77777777" w:rsidR="00E10DC3" w:rsidRDefault="001B6F0C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Рассмотрено на заседании</w:t>
      </w:r>
    </w:p>
    <w:p w14:paraId="0000002A" w14:textId="77777777" w:rsidR="00E10DC3" w:rsidRDefault="001B6F0C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Педагогического совета</w:t>
      </w:r>
    </w:p>
    <w:p w14:paraId="0000002B" w14:textId="77777777" w:rsidR="00E10DC3" w:rsidRDefault="001B6F0C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Протокол №_____</w:t>
      </w:r>
    </w:p>
    <w:p w14:paraId="0000002C" w14:textId="77777777" w:rsidR="00E10DC3" w:rsidRDefault="001B6F0C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  _</w:t>
      </w:r>
      <w:proofErr w:type="gramEnd"/>
      <w:r>
        <w:rPr>
          <w:rFonts w:ascii="Arial" w:eastAsia="Arial" w:hAnsi="Arial" w:cs="Arial"/>
          <w:sz w:val="24"/>
          <w:szCs w:val="24"/>
        </w:rPr>
        <w:t>___20____г.</w:t>
      </w:r>
    </w:p>
    <w:p w14:paraId="0000002D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E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F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30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Альметьевск</w:t>
      </w:r>
    </w:p>
    <w:p w14:paraId="00000031" w14:textId="77777777" w:rsidR="00E10DC3" w:rsidRDefault="001B6F0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2020</w:t>
      </w:r>
    </w:p>
    <w:p w14:paraId="00000032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10DC3">
          <w:type w:val="continuous"/>
          <w:pgSz w:w="11906" w:h="16838"/>
          <w:pgMar w:top="1134" w:right="1134" w:bottom="1134" w:left="1135" w:header="708" w:footer="708" w:gutter="0"/>
          <w:cols w:space="720"/>
          <w:titlePg/>
        </w:sectPr>
      </w:pPr>
    </w:p>
    <w:p w14:paraId="00000033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ADB129" w14:textId="77777777" w:rsidR="001B6F0C" w:rsidRDefault="001B6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B6F0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00000037" w14:textId="077182A5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8318BE" w14:textId="77777777" w:rsidR="001B6F0C" w:rsidRDefault="001B6F0C" w:rsidP="001B6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14:paraId="0258FAFB" w14:textId="77777777" w:rsidR="001B6F0C" w:rsidRDefault="001B6F0C" w:rsidP="001B6F0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tbl>
      <w:tblPr>
        <w:tblW w:w="150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4"/>
        <w:gridCol w:w="2377"/>
        <w:gridCol w:w="2906"/>
        <w:gridCol w:w="4126"/>
        <w:gridCol w:w="3367"/>
      </w:tblGrid>
      <w:tr w:rsidR="001B6F0C" w:rsidRPr="006C064A" w14:paraId="36BCE3DF" w14:textId="77777777" w:rsidTr="00C12300">
        <w:trPr>
          <w:trHeight w:val="287"/>
        </w:trPr>
        <w:tc>
          <w:tcPr>
            <w:tcW w:w="2274" w:type="dxa"/>
            <w:vMerge w:val="restart"/>
          </w:tcPr>
          <w:p w14:paraId="2AA12D60" w14:textId="77777777" w:rsidR="001B6F0C" w:rsidRPr="006C064A" w:rsidRDefault="001B6F0C" w:rsidP="00C123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Название раздела</w:t>
            </w:r>
          </w:p>
        </w:tc>
        <w:tc>
          <w:tcPr>
            <w:tcW w:w="5283" w:type="dxa"/>
            <w:gridSpan w:val="2"/>
          </w:tcPr>
          <w:p w14:paraId="04568C94" w14:textId="77777777" w:rsidR="001B6F0C" w:rsidRPr="006C064A" w:rsidRDefault="001B6F0C" w:rsidP="00C123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Предметные результаты</w:t>
            </w:r>
          </w:p>
        </w:tc>
        <w:tc>
          <w:tcPr>
            <w:tcW w:w="4126" w:type="dxa"/>
            <w:vMerge w:val="restart"/>
          </w:tcPr>
          <w:p w14:paraId="075BC5F0" w14:textId="77777777" w:rsidR="001B6F0C" w:rsidRPr="006C064A" w:rsidRDefault="001B6F0C" w:rsidP="00C123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Метапредметные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результаты</w:t>
            </w:r>
          </w:p>
        </w:tc>
        <w:tc>
          <w:tcPr>
            <w:tcW w:w="3367" w:type="dxa"/>
            <w:vMerge w:val="restart"/>
          </w:tcPr>
          <w:p w14:paraId="66C53631" w14:textId="77777777" w:rsidR="001B6F0C" w:rsidRPr="006C064A" w:rsidRDefault="001B6F0C" w:rsidP="00C123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Личностные результаты</w:t>
            </w:r>
          </w:p>
        </w:tc>
      </w:tr>
      <w:tr w:rsidR="001B6F0C" w:rsidRPr="006C064A" w14:paraId="4D0F38F7" w14:textId="77777777" w:rsidTr="00C12300">
        <w:trPr>
          <w:trHeight w:val="862"/>
        </w:trPr>
        <w:tc>
          <w:tcPr>
            <w:tcW w:w="2274" w:type="dxa"/>
            <w:vMerge/>
          </w:tcPr>
          <w:p w14:paraId="077EB556" w14:textId="77777777" w:rsidR="001B6F0C" w:rsidRPr="006C064A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377" w:type="dxa"/>
          </w:tcPr>
          <w:p w14:paraId="22FF571F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ученик научится</w:t>
            </w:r>
          </w:p>
        </w:tc>
        <w:tc>
          <w:tcPr>
            <w:tcW w:w="2906" w:type="dxa"/>
          </w:tcPr>
          <w:p w14:paraId="38BE008D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ученик получит возможность научиться </w:t>
            </w:r>
          </w:p>
        </w:tc>
        <w:tc>
          <w:tcPr>
            <w:tcW w:w="4126" w:type="dxa"/>
            <w:vMerge/>
          </w:tcPr>
          <w:p w14:paraId="6C27F537" w14:textId="77777777" w:rsidR="001B6F0C" w:rsidRPr="006C064A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367" w:type="dxa"/>
            <w:vMerge/>
          </w:tcPr>
          <w:p w14:paraId="53F73092" w14:textId="77777777" w:rsidR="001B6F0C" w:rsidRPr="006C064A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B6F0C" w:rsidRPr="006C064A" w14:paraId="1B4227E0" w14:textId="77777777" w:rsidTr="00C12300">
        <w:trPr>
          <w:trHeight w:val="862"/>
        </w:trPr>
        <w:tc>
          <w:tcPr>
            <w:tcW w:w="2274" w:type="dxa"/>
          </w:tcPr>
          <w:p w14:paraId="5C093318" w14:textId="77777777" w:rsidR="001B6F0C" w:rsidRPr="006C064A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Блок 1.</w:t>
            </w:r>
          </w:p>
          <w:p w14:paraId="67FA17FA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2377" w:type="dxa"/>
          </w:tcPr>
          <w:p w14:paraId="0076C01E" w14:textId="77777777" w:rsidR="001B6F0C" w:rsidRPr="006C064A" w:rsidRDefault="001B6F0C" w:rsidP="00C12300">
            <w:pPr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Называть и характеризовать актуальные и перспективные технологии обработки и получения материалов с заданными свойствами</w:t>
            </w:r>
          </w:p>
          <w:p w14:paraId="66B500C2" w14:textId="77777777" w:rsidR="001B6F0C" w:rsidRPr="006C064A" w:rsidRDefault="001B6F0C" w:rsidP="00C12300">
            <w:pPr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Характеризовать </w:t>
            </w:r>
          </w:p>
          <w:p w14:paraId="48EB05B8" w14:textId="77777777" w:rsidR="001B6F0C" w:rsidRPr="006C064A" w:rsidRDefault="001B6F0C" w:rsidP="00C12300">
            <w:pPr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-современную индустрию питания, перспективы ее развития</w:t>
            </w:r>
          </w:p>
          <w:p w14:paraId="7B4730B8" w14:textId="77777777" w:rsidR="001B6F0C" w:rsidRPr="006C064A" w:rsidRDefault="001B6F0C" w:rsidP="00C12300">
            <w:pPr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-актуальные и перспективные технологии транспорта</w:t>
            </w:r>
          </w:p>
          <w:p w14:paraId="7524EA9E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906" w:type="dxa"/>
          </w:tcPr>
          <w:p w14:paraId="24499F45" w14:textId="77777777" w:rsidR="001B6F0C" w:rsidRPr="006C064A" w:rsidRDefault="001B6F0C" w:rsidP="001B6F0C">
            <w:pPr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14:paraId="376FD4E3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126" w:type="dxa"/>
          </w:tcPr>
          <w:p w14:paraId="5846D27E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выдвигать версии решения проблемы, формулировать гипотезы, предвосхищать конечный результат;</w:t>
            </w:r>
          </w:p>
          <w:p w14:paraId="3006174C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ставить цель деятельности на основе определенной проблемы и существующих возможностей;</w:t>
            </w:r>
          </w:p>
          <w:p w14:paraId="74B88B2F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формулировать учебные задачи как шаги достижения поставленной цели деятельности;</w:t>
            </w:r>
          </w:p>
          <w:p w14:paraId="66C07C56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14:paraId="016EEF99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14:paraId="17EA79D4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14:paraId="19508B2B" w14:textId="77777777" w:rsidR="001B6F0C" w:rsidRPr="006C064A" w:rsidRDefault="001B6F0C" w:rsidP="00C1230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выстраивать жизненные планы на краткосрочное будущее</w:t>
            </w:r>
          </w:p>
          <w:p w14:paraId="41F7A4BC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14:paraId="547793A7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отбирать инструменты для оценивания своей деятельности, осуществлять </w:t>
            </w: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самоконтроль своей деятельности в рамках предложенных условий и требований;</w:t>
            </w:r>
          </w:p>
          <w:p w14:paraId="0A685D9D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14:paraId="60DC11BF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14:paraId="75A1B1B0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выделять явление из общего ряда других явлений;</w:t>
            </w:r>
          </w:p>
          <w:p w14:paraId="572A9CF4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14:paraId="18D42BC3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14:paraId="1E9F99A1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рассуждение на основе сравнения предметов и явлений, выделяя при этом общие признаки;</w:t>
            </w:r>
          </w:p>
          <w:p w14:paraId="6BD57B65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создавать абстрактный или реальный образ предмета и/или явления;</w:t>
            </w:r>
          </w:p>
          <w:p w14:paraId="77EBBD96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модель/схему на основе условий задачи и/или способа ее решения;</w:t>
            </w:r>
          </w:p>
          <w:p w14:paraId="29D512EA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14:paraId="6E435261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14:paraId="27BC35FF" w14:textId="77777777" w:rsidR="001B6F0C" w:rsidRPr="006C064A" w:rsidRDefault="001B6F0C" w:rsidP="001B6F0C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определять возможные роли в совместной деятельности;</w:t>
            </w:r>
          </w:p>
          <w:p w14:paraId="7A703AB2" w14:textId="77777777" w:rsidR="001B6F0C" w:rsidRPr="006C064A" w:rsidRDefault="001B6F0C" w:rsidP="001B6F0C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играть определенную роль в совместной деятельности;</w:t>
            </w:r>
          </w:p>
          <w:p w14:paraId="3E88AE4F" w14:textId="77777777" w:rsidR="001B6F0C" w:rsidRPr="006C064A" w:rsidRDefault="001B6F0C" w:rsidP="001B6F0C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14:paraId="1C93D90E" w14:textId="77777777" w:rsidR="001B6F0C" w:rsidRPr="006C064A" w:rsidRDefault="001B6F0C" w:rsidP="001B6F0C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14:paraId="6EFAA515" w14:textId="77777777" w:rsidR="001B6F0C" w:rsidRPr="006C064A" w:rsidRDefault="001B6F0C" w:rsidP="001B6F0C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позитивные отношения в процессе учебной и познавательной деятельности.</w:t>
            </w:r>
          </w:p>
        </w:tc>
        <w:tc>
          <w:tcPr>
            <w:tcW w:w="3367" w:type="dxa"/>
          </w:tcPr>
          <w:p w14:paraId="209BFCE9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</w:t>
            </w:r>
          </w:p>
        </w:tc>
      </w:tr>
      <w:tr w:rsidR="001B6F0C" w:rsidRPr="006C064A" w14:paraId="4F25B9F7" w14:textId="77777777" w:rsidTr="00C12300">
        <w:trPr>
          <w:trHeight w:val="862"/>
        </w:trPr>
        <w:tc>
          <w:tcPr>
            <w:tcW w:w="2274" w:type="dxa"/>
          </w:tcPr>
          <w:p w14:paraId="54007CD0" w14:textId="77777777" w:rsidR="001B6F0C" w:rsidRPr="006C064A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Блок 2.</w:t>
            </w:r>
          </w:p>
          <w:p w14:paraId="31C1197F" w14:textId="77777777" w:rsidR="001B6F0C" w:rsidRPr="006C064A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2377" w:type="dxa"/>
          </w:tcPr>
          <w:p w14:paraId="57FBE01F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Перечислять и характеризовать виды технической и технологической документации</w:t>
            </w:r>
          </w:p>
          <w:p w14:paraId="74D1EDEF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Характеризовать материал в соответствии с задачей деятельности, называя его свойства, экономические характеристики,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экологичность</w:t>
            </w:r>
            <w:proofErr w:type="spellEnd"/>
          </w:p>
          <w:p w14:paraId="34A1E083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Разъяснять функции </w:t>
            </w:r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моде-ли</w:t>
            </w:r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и принципы моделирования</w:t>
            </w:r>
          </w:p>
          <w:p w14:paraId="412ED0A4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Создавать модель, адекватную практической задаче</w:t>
            </w:r>
          </w:p>
          <w:p w14:paraId="3C06EF42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Составлять рацион питания</w:t>
            </w:r>
          </w:p>
          <w:p w14:paraId="71157BFC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Планировать продвижение продукта</w:t>
            </w:r>
          </w:p>
          <w:p w14:paraId="6042578C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Проводить оценку и испытание полученного продукта</w:t>
            </w:r>
          </w:p>
          <w:p w14:paraId="6C25905D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Описывать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технологичес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-кое</w:t>
            </w:r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решение с помощью текста, рисунков,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графичес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-кого изображения</w:t>
            </w:r>
          </w:p>
          <w:p w14:paraId="78203F4F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Анализировать опыт:</w:t>
            </w:r>
          </w:p>
          <w:p w14:paraId="0829BFE6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-лабораторного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исследо-вания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продуктов питания</w:t>
            </w:r>
          </w:p>
          <w:p w14:paraId="44B39A52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-разработки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организацион-ного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проекта и решения логических задач</w:t>
            </w:r>
          </w:p>
          <w:p w14:paraId="3934055F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-компьютерного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моделиро-вания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по характеристике транспортного средства</w:t>
            </w:r>
          </w:p>
          <w:p w14:paraId="1BBECF3A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-выявления проблем транспортной логистики населенного пункта, трассы</w:t>
            </w:r>
          </w:p>
          <w:p w14:paraId="0220A304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-моделирования транспортных потоков</w:t>
            </w:r>
          </w:p>
          <w:p w14:paraId="391A73BF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-проектирования и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изготов-ления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материального и информационного продукта с заданными свойствами</w:t>
            </w:r>
          </w:p>
          <w:p w14:paraId="46D72F12" w14:textId="77777777" w:rsidR="001B6F0C" w:rsidRPr="006C064A" w:rsidRDefault="001B6F0C" w:rsidP="00C12300">
            <w:pPr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906" w:type="dxa"/>
          </w:tcPr>
          <w:p w14:paraId="4835975C" w14:textId="77777777" w:rsidR="001B6F0C" w:rsidRPr="006C064A" w:rsidRDefault="001B6F0C" w:rsidP="001B6F0C">
            <w:pPr>
              <w:numPr>
                <w:ilvl w:val="1"/>
                <w:numId w:val="1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выявлять и формулировать проблему, требующую технологического решения;</w:t>
            </w:r>
          </w:p>
          <w:p w14:paraId="4AFC8BBF" w14:textId="77777777" w:rsidR="001B6F0C" w:rsidRPr="006C064A" w:rsidRDefault="001B6F0C" w:rsidP="001B6F0C">
            <w:pPr>
              <w:numPr>
                <w:ilvl w:val="1"/>
                <w:numId w:val="1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14:paraId="558A0ABB" w14:textId="77777777" w:rsidR="001B6F0C" w:rsidRPr="006C064A" w:rsidRDefault="001B6F0C" w:rsidP="001B6F0C">
            <w:pPr>
              <w:numPr>
                <w:ilvl w:val="1"/>
                <w:numId w:val="1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технологизировать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14:paraId="2BCA9ACD" w14:textId="77777777" w:rsidR="001B6F0C" w:rsidRPr="006C064A" w:rsidRDefault="001B6F0C" w:rsidP="001B6F0C">
            <w:pPr>
              <w:numPr>
                <w:ilvl w:val="1"/>
                <w:numId w:val="1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оценивать коммерческий потенциал продукта и / или технологии.</w:t>
            </w:r>
          </w:p>
          <w:p w14:paraId="16A16F69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126" w:type="dxa"/>
          </w:tcPr>
          <w:p w14:paraId="4A3BC6D1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14:paraId="72471830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14:paraId="2C77E898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14:paraId="0F22CC24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сверять свои действия с целью и, при необходимости, исправлять ошибки самостоятельно.</w:t>
            </w:r>
          </w:p>
          <w:p w14:paraId="44FE280A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14:paraId="6552F2DA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оценивать продукт своей </w:t>
            </w: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деятельности по заданным и/или самостоятельно определенным критериям в соответствии с целью деятельности;</w:t>
            </w:r>
          </w:p>
          <w:p w14:paraId="3A3B92A0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14:paraId="1A74E084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фиксировать и анализировать динамику собственных образовательных результатов.</w:t>
            </w:r>
          </w:p>
          <w:p w14:paraId="10D5DA02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14:paraId="77193F16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принимать решение в учебной ситуации и нести за него ответственность;</w:t>
            </w:r>
          </w:p>
          <w:p w14:paraId="1E963052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14:paraId="02C8810D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14:paraId="610B793B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14:paraId="1036BE68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доказательство: прямое, косвенное, от противного;</w:t>
            </w:r>
          </w:p>
          <w:p w14:paraId="1F334A77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14:paraId="0DBC70EE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367" w:type="dxa"/>
          </w:tcPr>
          <w:p w14:paraId="114508B2" w14:textId="77777777" w:rsidR="001B6F0C" w:rsidRPr="006C064A" w:rsidRDefault="001B6F0C" w:rsidP="00C12300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Сформированность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14:paraId="206B4AEA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B6F0C" w:rsidRPr="006C064A" w14:paraId="40EEC70A" w14:textId="77777777" w:rsidTr="00C12300">
        <w:trPr>
          <w:trHeight w:val="862"/>
        </w:trPr>
        <w:tc>
          <w:tcPr>
            <w:tcW w:w="2274" w:type="dxa"/>
          </w:tcPr>
          <w:p w14:paraId="755C1317" w14:textId="77777777" w:rsidR="001B6F0C" w:rsidRPr="006C064A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Блок 3.</w:t>
            </w:r>
          </w:p>
          <w:p w14:paraId="68555BCE" w14:textId="77777777" w:rsidR="001B6F0C" w:rsidRPr="006C064A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2377" w:type="dxa"/>
          </w:tcPr>
          <w:p w14:paraId="2DAFD0D1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Характеризовать</w:t>
            </w:r>
          </w:p>
          <w:p w14:paraId="4CEAB9BE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 группы профессий, обслуживающих технологии в сферах производства и обработки материалов, продуктов питания, сервиса, информационной сфере</w:t>
            </w:r>
          </w:p>
          <w:p w14:paraId="63E4835D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-ситуацию на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региональ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-ном</w:t>
            </w:r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рынке труда, называть тенденции ее развития</w:t>
            </w:r>
          </w:p>
          <w:p w14:paraId="509082B7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-учреждения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профессио-нального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образования</w:t>
            </w:r>
          </w:p>
          <w:p w14:paraId="52F390F4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Анализировать:</w:t>
            </w:r>
          </w:p>
          <w:p w14:paraId="650CBEC0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-результаты и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последст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-вия</w:t>
            </w:r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своих решений, связан-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ных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с выбором и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реализа-цией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образовательной траектории</w:t>
            </w:r>
          </w:p>
          <w:p w14:paraId="34FEAAFC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-опыт анализа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объявле-ний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предлагающих работу</w:t>
            </w:r>
          </w:p>
          <w:p w14:paraId="28F25A38" w14:textId="77777777" w:rsidR="001B6F0C" w:rsidRPr="006C064A" w:rsidRDefault="001B6F0C" w:rsidP="00C12300">
            <w:pPr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Разъяснять социальное значение групп профессий, востребованных на региональном рынке труда</w:t>
            </w:r>
          </w:p>
        </w:tc>
        <w:tc>
          <w:tcPr>
            <w:tcW w:w="2906" w:type="dxa"/>
          </w:tcPr>
          <w:p w14:paraId="747BD38F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 xml:space="preserve">Предлагать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альтерна-тивные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варианты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траек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-торий профессионального образования для занятия заданных должностей</w:t>
            </w:r>
          </w:p>
          <w:p w14:paraId="4D6FFE26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Анализировать </w:t>
            </w:r>
            <w:proofErr w:type="spellStart"/>
            <w:proofErr w:type="gram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соци-альный</w:t>
            </w:r>
            <w:proofErr w:type="spellEnd"/>
            <w:proofErr w:type="gram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статус произвольно заданной социально-про-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фессиональной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группы из числа профессий, обслужи-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вающих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технологии в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сфе-рах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производства и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обра-ботки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материалов, </w:t>
            </w:r>
            <w:proofErr w:type="spellStart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произ-водства</w:t>
            </w:r>
            <w:proofErr w:type="spellEnd"/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продуктов питания, сервиса, информационной сфере</w:t>
            </w:r>
          </w:p>
          <w:p w14:paraId="5C75D28B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F1AF710" w14:textId="77777777" w:rsidR="001B6F0C" w:rsidRPr="006C064A" w:rsidRDefault="001B6F0C" w:rsidP="00C12300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126" w:type="dxa"/>
          </w:tcPr>
          <w:p w14:paraId="3884EF1D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14:paraId="5ED5FE41" w14:textId="77777777" w:rsidR="001B6F0C" w:rsidRPr="006C064A" w:rsidRDefault="001B6F0C" w:rsidP="001B6F0C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планировать и корректировать свою индивидуальную образовательную траекторию.</w:t>
            </w:r>
          </w:p>
          <w:p w14:paraId="5287F1D5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строить рассуждение на основе сравнения предметов и явлений, выделяя при этом общие признаки;</w:t>
            </w:r>
          </w:p>
          <w:p w14:paraId="445559A3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излагать полученную информацию, интерпретируя ее в контексте решаемой задачи;</w:t>
            </w:r>
          </w:p>
          <w:p w14:paraId="195C9337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14:paraId="0F886606" w14:textId="77777777" w:rsidR="001B6F0C" w:rsidRPr="006C064A" w:rsidRDefault="001B6F0C" w:rsidP="001B6F0C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14:paraId="7EBE9AC4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высказывать и обосновывать мнение (суждение) и запрашивать мнение партнера в рамках диалога;</w:t>
            </w:r>
          </w:p>
          <w:p w14:paraId="71443FF2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принимать решение в ходе диалога и согласовывать его с собеседником;</w:t>
            </w:r>
          </w:p>
          <w:p w14:paraId="625612BC" w14:textId="77777777" w:rsidR="001B6F0C" w:rsidRPr="006C064A" w:rsidRDefault="001B6F0C" w:rsidP="001B6F0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</w:tc>
        <w:tc>
          <w:tcPr>
            <w:tcW w:w="3367" w:type="dxa"/>
          </w:tcPr>
          <w:p w14:paraId="1B199ED3" w14:textId="77777777" w:rsidR="001B6F0C" w:rsidRPr="006C064A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6C064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</w:tr>
    </w:tbl>
    <w:p w14:paraId="2356A1ED" w14:textId="77777777" w:rsidR="001B6F0C" w:rsidRPr="006C064A" w:rsidRDefault="001B6F0C" w:rsidP="001B6F0C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4D8ECC07" w14:textId="77777777" w:rsidR="001B6F0C" w:rsidRDefault="001B6F0C" w:rsidP="001B6F0C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7A35F498" w14:textId="77777777" w:rsidR="001B6F0C" w:rsidRDefault="001B6F0C" w:rsidP="001B6F0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2F55313" w14:textId="77777777" w:rsidR="001B6F0C" w:rsidRDefault="001B6F0C" w:rsidP="001B6F0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1880AA17" w14:textId="77777777" w:rsidR="001B6F0C" w:rsidRDefault="001B6F0C" w:rsidP="001B6F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 УЧЕБНОГО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C064A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ч.)</w:t>
      </w:r>
    </w:p>
    <w:p w14:paraId="1B09F1F4" w14:textId="77777777" w:rsidR="001B6F0C" w:rsidRDefault="001B6F0C" w:rsidP="001B6F0C">
      <w:pPr>
        <w:shd w:val="clear" w:color="auto" w:fill="FFFFFF"/>
        <w:spacing w:after="0"/>
        <w:ind w:left="142" w:right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2"/>
        <w:gridCol w:w="11335"/>
        <w:gridCol w:w="1573"/>
      </w:tblGrid>
      <w:tr w:rsidR="001B6F0C" w14:paraId="002707A9" w14:textId="77777777" w:rsidTr="00C12300">
        <w:tc>
          <w:tcPr>
            <w:tcW w:w="2402" w:type="dxa"/>
          </w:tcPr>
          <w:p w14:paraId="6793CD98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Название раздела</w:t>
            </w:r>
          </w:p>
        </w:tc>
        <w:tc>
          <w:tcPr>
            <w:tcW w:w="11335" w:type="dxa"/>
          </w:tcPr>
          <w:p w14:paraId="2C4323A6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Краткое содержание</w:t>
            </w:r>
          </w:p>
        </w:tc>
        <w:tc>
          <w:tcPr>
            <w:tcW w:w="1573" w:type="dxa"/>
          </w:tcPr>
          <w:p w14:paraId="26BB7292" w14:textId="77777777" w:rsidR="001B6F0C" w:rsidRPr="008E7D80" w:rsidRDefault="001B6F0C" w:rsidP="00C123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Количество часов</w:t>
            </w:r>
          </w:p>
        </w:tc>
      </w:tr>
      <w:tr w:rsidR="001B6F0C" w14:paraId="2CCDF852" w14:textId="77777777" w:rsidTr="00C12300">
        <w:trPr>
          <w:trHeight w:val="2688"/>
        </w:trPr>
        <w:tc>
          <w:tcPr>
            <w:tcW w:w="2402" w:type="dxa"/>
          </w:tcPr>
          <w:p w14:paraId="745D8FD8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БЛОК 1.</w:t>
            </w:r>
          </w:p>
          <w:p w14:paraId="44644D2D" w14:textId="77777777" w:rsidR="001B6F0C" w:rsidRPr="008E7D80" w:rsidRDefault="001B6F0C" w:rsidP="00C123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11335" w:type="dxa"/>
          </w:tcPr>
          <w:p w14:paraId="56F19B60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DE29E86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Биотехнологии.</w:t>
            </w:r>
          </w:p>
          <w:p w14:paraId="49E83CB1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Специфика социальных технологий. Технологии работы с общественным мнением. Социальные сети как технология. Технологии сферы услуг.</w:t>
            </w:r>
          </w:p>
          <w:p w14:paraId="6D6D2D1D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потоков.</w:t>
            </w:r>
          </w:p>
          <w:p w14:paraId="10689112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Нанотехнологии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: новые принципы получения материалов и продуктов с заданными свойствами.</w:t>
            </w:r>
          </w:p>
          <w:p w14:paraId="169229CC" w14:textId="77777777" w:rsidR="001B6F0C" w:rsidRPr="008E7D80" w:rsidRDefault="001B6F0C" w:rsidP="00C12300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573" w:type="dxa"/>
          </w:tcPr>
          <w:p w14:paraId="005A2AD0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E292DC7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14</w:t>
            </w:r>
          </w:p>
        </w:tc>
      </w:tr>
      <w:tr w:rsidR="001B6F0C" w14:paraId="59C7D879" w14:textId="77777777" w:rsidTr="00C12300">
        <w:trPr>
          <w:trHeight w:val="70"/>
        </w:trPr>
        <w:tc>
          <w:tcPr>
            <w:tcW w:w="2402" w:type="dxa"/>
          </w:tcPr>
          <w:p w14:paraId="74BC3F85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БЛОК 2.</w:t>
            </w:r>
          </w:p>
          <w:p w14:paraId="74DDDA6F" w14:textId="77777777" w:rsidR="001B6F0C" w:rsidRPr="008E7D80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ФОРМИРОВАНИЕ ТЕХНОЛОГИЧЕСКОЙ КУЛЬТУРЫ И ПРОЕКТНО-</w:t>
            </w: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ТЕХНОЛОГИЧЕСКОГО МЫШЛЕНИЯ ОБУЧАЮЩИХСЯ</w:t>
            </w:r>
          </w:p>
          <w:p w14:paraId="7E11BDBF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335" w:type="dxa"/>
          </w:tcPr>
          <w:p w14:paraId="09A9381C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 xml:space="preserve">Моделирование. Функции моделей. Использование моделей в процессе проектирования технологической системы. </w:t>
            </w:r>
          </w:p>
          <w:p w14:paraId="3BDA370E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Фандрайзинг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. Специфика 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фандрайзинга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для разных типов проектов.</w:t>
            </w:r>
          </w:p>
          <w:p w14:paraId="3D7EE65C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Способы продвижения продукта на рынке. Сегментация рынка. Позиционирование продукта. Маркетинговый план. </w:t>
            </w:r>
          </w:p>
          <w:p w14:paraId="48581BD5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образовательной организации).</w:t>
            </w:r>
          </w:p>
          <w:p w14:paraId="77308DFF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      </w:r>
          </w:p>
          <w:p w14:paraId="1CC464C1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производстве.</w:t>
            </w:r>
          </w:p>
          <w:p w14:paraId="3559EFFE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Разработка и изготовление материального продукта. Апробация полученного материального продукта. Модернизация материального продукта.</w:t>
            </w:r>
          </w:p>
          <w:p w14:paraId="5658BFBC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про-веденных исследований потребительских интересов (тематика: дом и его содержание, школьное здание и его содержание).</w:t>
            </w:r>
          </w:p>
          <w:p w14:paraId="25C06EAF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</w:t>
            </w:r>
          </w:p>
          <w:p w14:paraId="6262EBD1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      </w:r>
          </w:p>
          <w:p w14:paraId="07FD8C44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      </w:r>
          </w:p>
          <w:p w14:paraId="24FAD04A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Разработка проектного замысла в рамках избранного обучающимся вида проекта.</w:t>
            </w:r>
          </w:p>
          <w:p w14:paraId="45157A94" w14:textId="77777777" w:rsidR="001B6F0C" w:rsidRPr="008E7D80" w:rsidRDefault="001B6F0C" w:rsidP="00C12300">
            <w:pP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highlight w:val="white"/>
              </w:rPr>
            </w:pPr>
          </w:p>
          <w:p w14:paraId="640C557B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573" w:type="dxa"/>
          </w:tcPr>
          <w:p w14:paraId="48384818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2329696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15</w:t>
            </w:r>
          </w:p>
        </w:tc>
      </w:tr>
      <w:tr w:rsidR="001B6F0C" w14:paraId="13761169" w14:textId="77777777" w:rsidTr="00C12300">
        <w:trPr>
          <w:trHeight w:val="2541"/>
        </w:trPr>
        <w:tc>
          <w:tcPr>
            <w:tcW w:w="2402" w:type="dxa"/>
          </w:tcPr>
          <w:p w14:paraId="62C88DF2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БЛОК 3.</w:t>
            </w:r>
          </w:p>
          <w:p w14:paraId="42FA5DA6" w14:textId="77777777" w:rsidR="001B6F0C" w:rsidRPr="008E7D80" w:rsidRDefault="001B6F0C" w:rsidP="00C1230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ПОСТРОЕНИЕ ОБРАЗОВАТЕЛЬНЫХ ТРАЕКТОРИЙ И ПЛАНОВ В ОБЛАСТИ ПРОФЕССИОНАЛЬНОГО САМООПРЕДЕЛЕНИЯ</w:t>
            </w:r>
          </w:p>
          <w:p w14:paraId="19E76FE4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335" w:type="dxa"/>
          </w:tcPr>
          <w:p w14:paraId="5EBC3559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Производство продуктов питания на предприятиях региона проживания обучающихся. </w:t>
            </w:r>
          </w:p>
          <w:p w14:paraId="75578805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Организация транспорта людей и грузов в регионе проживания обучающихся, спектр профессий.</w:t>
            </w:r>
          </w:p>
          <w:p w14:paraId="3A0A2F36" w14:textId="77777777" w:rsidR="001B6F0C" w:rsidRPr="008E7D80" w:rsidRDefault="001B6F0C" w:rsidP="00C12300">
            <w:pPr>
              <w:tabs>
                <w:tab w:val="left" w:pos="6237"/>
              </w:tabs>
              <w:spacing w:after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      </w:r>
            <w:r w:rsidRPr="008E7D80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Стратегии профессиональной карьеры.</w:t>
            </w: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Современные требования к кадрам. Концепции «обучения для жизни» и «обучения через всю жизнь». </w:t>
            </w:r>
          </w:p>
          <w:p w14:paraId="33C20D26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573" w:type="dxa"/>
          </w:tcPr>
          <w:p w14:paraId="367F3F2D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4AA7690E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</w:tr>
      <w:tr w:rsidR="001B6F0C" w14:paraId="72D50115" w14:textId="77777777" w:rsidTr="00C12300">
        <w:trPr>
          <w:trHeight w:val="563"/>
        </w:trPr>
        <w:tc>
          <w:tcPr>
            <w:tcW w:w="2402" w:type="dxa"/>
          </w:tcPr>
          <w:p w14:paraId="33869C06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335" w:type="dxa"/>
          </w:tcPr>
          <w:p w14:paraId="4E1C5278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573" w:type="dxa"/>
          </w:tcPr>
          <w:p w14:paraId="2F949997" w14:textId="77777777" w:rsidR="001B6F0C" w:rsidRPr="008E7D80" w:rsidRDefault="001B6F0C" w:rsidP="00C123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34</w:t>
            </w:r>
          </w:p>
        </w:tc>
      </w:tr>
    </w:tbl>
    <w:p w14:paraId="70976A8D" w14:textId="77777777" w:rsidR="001B6F0C" w:rsidRDefault="001B6F0C" w:rsidP="001B6F0C">
      <w:pPr>
        <w:rPr>
          <w:highlight w:val="white"/>
        </w:rPr>
      </w:pPr>
    </w:p>
    <w:p w14:paraId="7BDFA106" w14:textId="77777777" w:rsidR="001B6F0C" w:rsidRDefault="001B6F0C" w:rsidP="001B6F0C">
      <w:pPr>
        <w:rPr>
          <w:highlight w:val="white"/>
        </w:rPr>
      </w:pPr>
    </w:p>
    <w:p w14:paraId="4D31627B" w14:textId="77777777" w:rsidR="001B6F0C" w:rsidRDefault="001B6F0C" w:rsidP="001B6F0C">
      <w:pPr>
        <w:rPr>
          <w:highlight w:val="white"/>
        </w:rPr>
      </w:pPr>
    </w:p>
    <w:p w14:paraId="7A9BF9E6" w14:textId="77777777" w:rsidR="001B6F0C" w:rsidRDefault="001B6F0C" w:rsidP="001B6F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Календарно-тематическое планирование ФГОС ООО для 8 класса</w:t>
      </w:r>
    </w:p>
    <w:p w14:paraId="4CCED800" w14:textId="77777777" w:rsidR="001B6F0C" w:rsidRDefault="001B6F0C" w:rsidP="001B6F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УМК: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В.М.Казакевич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Г.В.Пичугина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Г.Ю.Семенова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Е.Н.Филимонова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Г.Л.Копотева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Е.Н.Максимова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: Технология 8 класс: электронный учебник для учащихся общеобразовательных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учреждений.-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М: «Просвещение», 2017</w:t>
      </w:r>
    </w:p>
    <w:p w14:paraId="3641641F" w14:textId="77777777" w:rsidR="001B6F0C" w:rsidRDefault="001B6F0C" w:rsidP="001B6F0C">
      <w:pPr>
        <w:shd w:val="clear" w:color="auto" w:fill="FFFFFF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5AAD73A" w14:textId="77777777" w:rsidR="001B6F0C" w:rsidRDefault="001B6F0C" w:rsidP="001B6F0C">
      <w:pPr>
        <w:shd w:val="clear" w:color="auto" w:fill="FFFFFF"/>
        <w:spacing w:after="0"/>
        <w:ind w:left="142" w:right="567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W w:w="1516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4"/>
        <w:gridCol w:w="3686"/>
        <w:gridCol w:w="2067"/>
        <w:gridCol w:w="2320"/>
        <w:gridCol w:w="1668"/>
        <w:gridCol w:w="3405"/>
        <w:gridCol w:w="992"/>
      </w:tblGrid>
      <w:tr w:rsidR="001B6F0C" w:rsidRPr="008E7D80" w14:paraId="5F76AB4F" w14:textId="77777777" w:rsidTr="00C12300">
        <w:trPr>
          <w:trHeight w:val="420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F7702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53E47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Изучаемый раздел, тема урока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2E64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Количество часов</w:t>
            </w:r>
          </w:p>
        </w:tc>
        <w:tc>
          <w:tcPr>
            <w:tcW w:w="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623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Календарные сроки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CDBE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Основные виды учебной деятельности обучающихся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E0E47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1B6F0C" w:rsidRPr="008E7D80" w14:paraId="19730102" w14:textId="77777777" w:rsidTr="00C12300">
        <w:trPr>
          <w:trHeight w:val="1140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6D6A8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5C685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8DADD7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DC8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Планируемые сроки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306B" w14:textId="77777777" w:rsidR="001B6F0C" w:rsidRPr="008E7D80" w:rsidRDefault="001B6F0C" w:rsidP="00C1230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Фактические</w:t>
            </w:r>
          </w:p>
          <w:p w14:paraId="0F2243E1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сроки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2BB66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BF56D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1B6F0C" w:rsidRPr="008E7D80" w14:paraId="499684D6" w14:textId="77777777" w:rsidTr="00C12300">
        <w:trPr>
          <w:trHeight w:val="887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A7C38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C7007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25D6F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6190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9CEA" w14:textId="77777777" w:rsidR="001B6F0C" w:rsidRPr="008E7D80" w:rsidRDefault="001B6F0C" w:rsidP="00C1230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EA169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32246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1B6F0C" w:rsidRPr="008E7D80" w14:paraId="3E3AE937" w14:textId="77777777" w:rsidTr="00C12300"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E26E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1. Современные материальные, информационные и гуманитарные технологии и перспективы их развития – 14 часов</w:t>
            </w:r>
          </w:p>
          <w:p w14:paraId="086563E4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D1B5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1B6F0C" w:rsidRPr="008E7D80" w14:paraId="2F473843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C25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4C6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Запуск первого проекта «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Изготовление   изделий посредством технологий плавления и </w:t>
            </w:r>
            <w:proofErr w:type="gram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литья </w:t>
            </w:r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»</w:t>
            </w:r>
            <w:proofErr w:type="gramEnd"/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</w:p>
          <w:p w14:paraId="343173A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Материалы, изменившие мир. Технологии получения материалов. Современные материалы: многофункциональные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2AB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357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527E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2A43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Поиск информации в Интернете о современных технологиях обработки материалов: ультразвуковая резка и ультразвуковая сварка; лазерное легирование, лазерная сварка, лазерная гравировка; плазменная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наплавка и сварка, плазменное бурение горных пород.</w:t>
            </w:r>
          </w:p>
          <w:p w14:paraId="2B3174F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218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Стр.</w:t>
            </w:r>
          </w:p>
          <w:p w14:paraId="39F3526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55,</w:t>
            </w:r>
          </w:p>
          <w:p w14:paraId="46ACCD6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66-</w:t>
            </w:r>
          </w:p>
          <w:p w14:paraId="6E51952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75</w:t>
            </w:r>
          </w:p>
          <w:p w14:paraId="4AD4E39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(Мож</w:t>
            </w:r>
            <w:r w:rsidRPr="001B6F0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 до</w:t>
            </w:r>
          </w:p>
          <w:p w14:paraId="642C2EF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бавит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ь</w:t>
            </w:r>
            <w:proofErr w:type="spellEnd"/>
          </w:p>
          <w:p w14:paraId="0E13618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9кл</w:t>
            </w:r>
          </w:p>
          <w:p w14:paraId="1892163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376A49F1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177-</w:t>
            </w:r>
          </w:p>
          <w:p w14:paraId="03A36AD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183)</w:t>
            </w:r>
          </w:p>
        </w:tc>
      </w:tr>
      <w:tr w:rsidR="001B6F0C" w:rsidRPr="008E7D80" w14:paraId="78B7E418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40F9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</w:t>
            </w:r>
          </w:p>
          <w:p w14:paraId="54377A1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3BFE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Электроискровая,  электрохимическая</w:t>
            </w:r>
            <w:proofErr w:type="gramEnd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ультразвуковая обработка материалов.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657B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C9D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D9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AA52A0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8A4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Стр.</w:t>
            </w:r>
          </w:p>
          <w:p w14:paraId="0C34E06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66-</w:t>
            </w:r>
          </w:p>
          <w:p w14:paraId="6392259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69</w:t>
            </w:r>
          </w:p>
        </w:tc>
      </w:tr>
      <w:tr w:rsidR="001B6F0C" w:rsidRPr="008E7D80" w14:paraId="334BE384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644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DA48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Лучевые методы обработки материалов.</w:t>
            </w:r>
          </w:p>
          <w:p w14:paraId="72ECBCBE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Особенности технологий обработки жидкостей и газов.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B4E3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700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ED3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634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FCB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68-</w:t>
            </w:r>
          </w:p>
          <w:p w14:paraId="37EA51A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75</w:t>
            </w:r>
          </w:p>
        </w:tc>
      </w:tr>
      <w:tr w:rsidR="001B6F0C" w:rsidRPr="008E7D80" w14:paraId="0A363F8D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02F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7B0D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</w:t>
            </w:r>
          </w:p>
          <w:p w14:paraId="70248513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3019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1537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8233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A03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Получить представление о технологиях термической обработки материалов, плавления материалов и литье, закалке, пайке, сварке.</w:t>
            </w:r>
          </w:p>
          <w:p w14:paraId="7089297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3E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36B8643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56-</w:t>
            </w:r>
          </w:p>
          <w:p w14:paraId="5AE9A07E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65</w:t>
            </w:r>
          </w:p>
          <w:p w14:paraId="4FBEEE0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ABF07E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3D9EA53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68A163DE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B9A5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DC5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Закалка изделий из стали (или сварка пластмасс, чистка жидкости методами фильтрации и дистилляции)</w:t>
            </w:r>
          </w:p>
          <w:p w14:paraId="0267B09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CF5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2C6E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5C4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650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Выполнять практические работы по </w:t>
            </w:r>
            <w:proofErr w:type="gram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изготовлению 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проектных</w:t>
            </w:r>
            <w:proofErr w:type="gramEnd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изделий посредством технологий плавления и литья </w:t>
            </w:r>
          </w:p>
          <w:p w14:paraId="7F28088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Практическая работа:</w:t>
            </w:r>
          </w:p>
          <w:p w14:paraId="3DDBE47E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Закалка изделий из стали (или сварка пластмасс, чистка жидкости методами фильтрации и дистилляции)</w:t>
            </w:r>
          </w:p>
          <w:p w14:paraId="37D995E8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C0D8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34EAF6F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76-</w:t>
            </w:r>
          </w:p>
          <w:p w14:paraId="351102B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78</w:t>
            </w:r>
          </w:p>
        </w:tc>
      </w:tr>
      <w:tr w:rsidR="001B6F0C" w:rsidRPr="008E7D80" w14:paraId="4A50B47A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297F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AB8E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Биотехнологии.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25D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F52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2A8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54E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Получать представление об особенностях строения микроорганизмов (бактерий, вирусов, одноклеточных водорослей и одноклеточных грибов). Получать информацию об использовании микроорганизмов в биотехнологических процессах и в биотехнологиях. Узнавать технологии искусственного выращивания одноклеточных зеленых водорослей. Собирать дополнительную информацию об использовании кисломолочных бактерий для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получения кисломолочной продукции (творога, кефира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85B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8кл</w:t>
            </w:r>
          </w:p>
          <w:p w14:paraId="3A3E050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7854F2E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108-</w:t>
            </w:r>
          </w:p>
          <w:p w14:paraId="6DF77BAE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115</w:t>
            </w:r>
          </w:p>
        </w:tc>
      </w:tr>
      <w:tr w:rsidR="001B6F0C" w:rsidRPr="008E7D80" w14:paraId="6C8A3DCD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8650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644F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Овладение биотехнологиями использования одноклеточных грибов дрожжей.</w:t>
            </w:r>
          </w:p>
          <w:p w14:paraId="1FD5FBD9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82C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03E8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CAD9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D28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Лабораторно-практическая работа:</w:t>
            </w:r>
          </w:p>
          <w:p w14:paraId="4192796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Овладение биотехнологиями использования одноклеточных грибов дрожжей.</w:t>
            </w:r>
          </w:p>
          <w:p w14:paraId="2B4741E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EF3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8кл</w:t>
            </w:r>
          </w:p>
          <w:p w14:paraId="166108F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23A0D7F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116</w:t>
            </w:r>
          </w:p>
        </w:tc>
      </w:tr>
      <w:tr w:rsidR="001B6F0C" w:rsidRPr="008E7D80" w14:paraId="783A244A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D33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B4A1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Специфика социальных технологий. Технологии работы с общественным мнением.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618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28A1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6A21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2BF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Получать представления о сущности социальных технологий, о человеке, как об объекте социальных технологиях, об основных свойствах личности человека. Выполнять тест по оценке свойств личности. Разбираться в том, как свойства личности влияют на его поступки.</w:t>
            </w:r>
          </w:p>
          <w:p w14:paraId="7D574A2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Анализировать виды социальных технологий. Разрабатывать варианты технологии общения.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35C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5кл</w:t>
            </w:r>
          </w:p>
          <w:p w14:paraId="3A4EC52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Стр.</w:t>
            </w:r>
          </w:p>
          <w:p w14:paraId="7AEEC1D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170</w:t>
            </w:r>
          </w:p>
          <w:p w14:paraId="348FFA7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6кл</w:t>
            </w:r>
          </w:p>
          <w:p w14:paraId="1287EC6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Стр.</w:t>
            </w:r>
          </w:p>
          <w:p w14:paraId="038561C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183-</w:t>
            </w:r>
          </w:p>
          <w:p w14:paraId="2F0586E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185</w:t>
            </w:r>
          </w:p>
          <w:p w14:paraId="02163EA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2A6ED04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3574325C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2790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A2BE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Социальные сети как технология. Технологии сферы услуг.</w:t>
            </w:r>
          </w:p>
          <w:p w14:paraId="3E892E49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8980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CB51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B7C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D62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Осваивать методы и средства применения социальных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технологий для получения информации.</w:t>
            </w:r>
          </w:p>
          <w:p w14:paraId="7A19C0D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Составлять вопросники, анкеты и тесты для учебных предметов. Проводить анкетирование и обработку результатов.</w:t>
            </w:r>
          </w:p>
          <w:p w14:paraId="49073CC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Практическое задание:</w:t>
            </w:r>
          </w:p>
          <w:p w14:paraId="35B2E41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Составить 5 вопросов с открытой и закрытой формой ответов.</w:t>
            </w:r>
          </w:p>
          <w:p w14:paraId="2AE4819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Разработать анкету для изучения успеваемости учащихся вашего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19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7кл</w:t>
            </w:r>
          </w:p>
          <w:p w14:paraId="3F84139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48F0AF5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179-</w:t>
            </w:r>
          </w:p>
          <w:p w14:paraId="5482B55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187</w:t>
            </w:r>
          </w:p>
        </w:tc>
      </w:tr>
      <w:tr w:rsidR="001B6F0C" w:rsidRPr="008E7D80" w14:paraId="67D03753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C625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414B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Запуск второго проекта «Кинофильм о нашем классе»</w:t>
            </w:r>
          </w:p>
          <w:p w14:paraId="0277E1D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Современные информационные технологии.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D2C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AB17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46B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4DD1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Ознакомиться с формами хранения информации раньше и теперь. Получать представление и анализировать информацию о характеристиках средств записи и хранения информацию. Анализировать представление компьютера как средства получения, обработки и записи информации.</w:t>
            </w:r>
          </w:p>
          <w:p w14:paraId="23263061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Подготовить и снять фильм о своем классе (его история и сегодняшнем дне) с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применением различных технологий записи и хранения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D0D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8кл</w:t>
            </w:r>
          </w:p>
          <w:p w14:paraId="1ECA3BD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4F65A2D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97-</w:t>
            </w:r>
          </w:p>
          <w:p w14:paraId="092594E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106</w:t>
            </w:r>
          </w:p>
          <w:p w14:paraId="01CE70F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5B49D71E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6091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7D5A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Потребности в перемещении людей и товаров, потребительские функции транспорта. Виды транспорта, история развития транспорта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EE5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4B9C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9A1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7E70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Анализировать информацию о транспортных средствах. Получать информацию об особенностях и способах транспортировки жидкостей и газов. </w:t>
            </w:r>
          </w:p>
          <w:p w14:paraId="3F56127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Собирать дополнительную информацию о транспорте. Анализировать и сравнивать характеристики транспортных средств. Участвовать в экскурсии и подготовить реферат об увиденных транспортных средствах.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37C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9кл</w:t>
            </w:r>
          </w:p>
          <w:p w14:paraId="36DC5B6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3EAB9DDE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155-</w:t>
            </w:r>
          </w:p>
          <w:p w14:paraId="58D41581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161</w:t>
            </w:r>
          </w:p>
        </w:tc>
      </w:tr>
      <w:tr w:rsidR="001B6F0C" w:rsidRPr="008E7D80" w14:paraId="0C37229E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9143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7861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Влияние транспорта на окружающую среду. Безопасность транспорта. Транспортная логистика. Регулирование транспортных потоков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EE31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962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4E61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4E01F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A28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42345D7B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C105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AA7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Нанотехнологии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: новые принципы получения материалов и продуктов с заданными свойствами.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91C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929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BD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1E4B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Получить информацию о перспективных технологиях 21-го века: объемное моделирование; 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нанотехнологии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их особенности и области применения.</w:t>
            </w:r>
          </w:p>
          <w:p w14:paraId="261FD4C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Собирать дополнительную информацию о перспективных технологиях. Подготовить реферат (или провести дискуссию с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одноклассниками) на тему сходств и различий, существующих и перспективных видов технологий.</w:t>
            </w:r>
          </w:p>
          <w:p w14:paraId="2E33057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Практическое задание:</w:t>
            </w:r>
          </w:p>
          <w:p w14:paraId="7665E6B8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Реферат «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Нанотехнологии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– мифы и реальность» (Изготовить изделие с помощью 3D-принтера, если он имеется в вашей мастерской)</w:t>
            </w:r>
          </w:p>
          <w:p w14:paraId="3E51130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133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9кл</w:t>
            </w:r>
          </w:p>
          <w:p w14:paraId="7F7201B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53B9AAE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163-</w:t>
            </w:r>
          </w:p>
          <w:p w14:paraId="14DECB9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167</w:t>
            </w:r>
          </w:p>
        </w:tc>
      </w:tr>
      <w:tr w:rsidR="001B6F0C" w:rsidRPr="008E7D80" w14:paraId="484837AB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0F6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96FA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Перспективные технологии и материалы 21-го века.</w:t>
            </w:r>
          </w:p>
          <w:p w14:paraId="3EE3A84C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3D4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CC8B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E516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6748BE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935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14D3E1B5" w14:textId="77777777" w:rsidTr="00C12300"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6FB8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2.</w:t>
            </w:r>
          </w:p>
          <w:p w14:paraId="47A69C17" w14:textId="77777777" w:rsidR="001B6F0C" w:rsidRPr="008E7D80" w:rsidRDefault="001B6F0C" w:rsidP="00C123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Формирование технологической культуры и проектно-технологического мышления обучающихся -15 часов</w:t>
            </w:r>
          </w:p>
          <w:p w14:paraId="5DBF0BA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C63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228E8957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994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C976" w14:textId="77777777" w:rsidR="001B6F0C" w:rsidRPr="008E7D80" w:rsidRDefault="001B6F0C" w:rsidP="00C12300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Запуск третьего проекта «Разработка сувенира почетным гостям школы» </w:t>
            </w:r>
          </w:p>
          <w:p w14:paraId="514466F8" w14:textId="77777777" w:rsidR="001B6F0C" w:rsidRPr="008E7D80" w:rsidRDefault="001B6F0C" w:rsidP="00C12300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Моделирование. Функции моделей. Использование моделей в процессе проектирования технологической системы. </w:t>
            </w:r>
          </w:p>
          <w:p w14:paraId="482F0D49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501D9783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6F4F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E0B3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F2F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DF1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Знакомиться с возможностями дизайна продукта труда. Осваивать методы творчества в проектной деятельности.</w:t>
            </w:r>
          </w:p>
          <w:p w14:paraId="6D226F0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Участвовать в деловой игре «Мозговой штурм</w:t>
            </w:r>
            <w:proofErr w:type="gram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 .</w:t>
            </w:r>
            <w:proofErr w:type="gramEnd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Разрабатывать конструкции изделия на основе морфологического анализа.</w:t>
            </w:r>
          </w:p>
          <w:p w14:paraId="5D09914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lastRenderedPageBreak/>
              <w:t>Практическая работа:</w:t>
            </w:r>
          </w:p>
          <w:p w14:paraId="53174874" w14:textId="77777777" w:rsidR="001B6F0C" w:rsidRPr="008E7D80" w:rsidRDefault="001B6F0C" w:rsidP="001B6F0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Мозговой штурм по обоснованию цели проекта для предпринимательской деятельности.</w:t>
            </w:r>
          </w:p>
          <w:p w14:paraId="3F43670D" w14:textId="77777777" w:rsidR="001B6F0C" w:rsidRPr="008E7D80" w:rsidRDefault="001B6F0C" w:rsidP="001B6F0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Разработка сувенира почетным гостям школы</w:t>
            </w:r>
          </w:p>
          <w:p w14:paraId="17D5408E" w14:textId="77777777" w:rsidR="001B6F0C" w:rsidRPr="008E7D80" w:rsidRDefault="001B6F0C" w:rsidP="001B6F0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Разработка изделия на основе метода фокальных объектов</w:t>
            </w:r>
          </w:p>
          <w:p w14:paraId="6B1A5177" w14:textId="77777777" w:rsidR="001B6F0C" w:rsidRPr="008E7D80" w:rsidRDefault="001B6F0C" w:rsidP="00C123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Подготовка презентации проекта с помощью MICROSOFT POWERPOINT</w:t>
            </w:r>
          </w:p>
          <w:p w14:paraId="6BB41FD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783569D1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34296F7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CBE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8кл</w:t>
            </w:r>
          </w:p>
          <w:p w14:paraId="7DEA21CE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1A1FCC7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6-</w:t>
            </w:r>
          </w:p>
          <w:p w14:paraId="50F3584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</w:t>
            </w:r>
          </w:p>
        </w:tc>
      </w:tr>
      <w:tr w:rsidR="001B6F0C" w:rsidRPr="008E7D80" w14:paraId="6B035468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9783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4C50" w14:textId="77777777" w:rsidR="001B6F0C" w:rsidRPr="008E7D80" w:rsidRDefault="001B6F0C" w:rsidP="00C12300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 xml:space="preserve">проект, социальный проект. Бюджет проекта. 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Фандрайзинг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. Специфика 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фандрайзинга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для разных типов проектов.</w:t>
            </w:r>
          </w:p>
          <w:p w14:paraId="3EC87D18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801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905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8DA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787A" w14:textId="77777777" w:rsidR="001B6F0C" w:rsidRPr="008E7D80" w:rsidRDefault="001B6F0C" w:rsidP="00C12300">
            <w:pPr>
              <w:tabs>
                <w:tab w:val="left" w:pos="0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Получать и анализировать опыт разработки.</w:t>
            </w:r>
            <w:r w:rsidRPr="008E7D80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Разрабатывать изделие на основе метода фокальных объектов и морфологической матрицы.</w:t>
            </w:r>
          </w:p>
          <w:p w14:paraId="67A58435" w14:textId="77777777" w:rsidR="001B6F0C" w:rsidRPr="008E7D80" w:rsidRDefault="001B6F0C" w:rsidP="00C12300">
            <w:pPr>
              <w:tabs>
                <w:tab w:val="left" w:pos="0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Оформлять портфолио и пояснительную записку к творческому проекту.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Собирать информацию по стоимостным показателям составляющих проекта. </w:t>
            </w:r>
          </w:p>
          <w:p w14:paraId="53CDE5AE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2AC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4D5C6F84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0F7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3C66" w14:textId="77777777" w:rsidR="001B6F0C" w:rsidRPr="008E7D80" w:rsidRDefault="001B6F0C" w:rsidP="00C12300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Способы продвижения продукта на рынке. Сегментация рынка. Позиционирование продукта.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F6FD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0AE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DBD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3A40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Получить представление о рынке и рыночной экономике, методах и средствах стимулирования сбыта. Осваивать характеристики и особенности маркетинга. Ознакомиться с понятиями: потребительская стоимость и цена товара, деньги. Осваивать качества и характеристики рекламы. Подготовить рекламу для изделия или услуги творческого проекта.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3661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8кл</w:t>
            </w:r>
          </w:p>
          <w:p w14:paraId="34B7EEC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0F50CD7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127-</w:t>
            </w:r>
          </w:p>
          <w:p w14:paraId="29E83C4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135</w:t>
            </w:r>
          </w:p>
        </w:tc>
      </w:tr>
      <w:tr w:rsidR="001B6F0C" w:rsidRPr="008E7D80" w14:paraId="3FBE9315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F5FD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DF5A" w14:textId="77777777" w:rsidR="001B6F0C" w:rsidRPr="008E7D80" w:rsidRDefault="001B6F0C" w:rsidP="00C12300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Маркетинговый план. </w:t>
            </w:r>
          </w:p>
          <w:p w14:paraId="02483DAA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5E8D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1F1E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8ED9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50993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381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8кл</w:t>
            </w:r>
          </w:p>
          <w:p w14:paraId="782D0B6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731BCB8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136-</w:t>
            </w:r>
          </w:p>
          <w:p w14:paraId="0C5BFB2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144</w:t>
            </w:r>
          </w:p>
        </w:tc>
      </w:tr>
      <w:tr w:rsidR="001B6F0C" w:rsidRPr="008E7D80" w14:paraId="6DFA04AE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61E7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8328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Деловая игра «Прием специалиста на работу на предприятие «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Рембыттехника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5DC3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DF93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ED28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00CD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Практическая работа:</w:t>
            </w:r>
          </w:p>
          <w:p w14:paraId="5F59C08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Деловая игра «Прием специалиста на работу на предприятие «</w:t>
            </w:r>
            <w:proofErr w:type="spellStart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Рембыттехника</w:t>
            </w:r>
            <w:proofErr w:type="spellEnd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68F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8кл</w:t>
            </w:r>
          </w:p>
          <w:p w14:paraId="5592B43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7818E44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145</w:t>
            </w:r>
          </w:p>
        </w:tc>
      </w:tr>
      <w:tr w:rsidR="001B6F0C" w:rsidRPr="008E7D80" w14:paraId="393F5968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6A5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716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Изготовление информационного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продукта по заданному алгоритму.</w:t>
            </w:r>
          </w:p>
          <w:p w14:paraId="313A8365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образовательной организации).</w:t>
            </w:r>
          </w:p>
          <w:p w14:paraId="2CCF8BE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6745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99D0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689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1A918" w14:textId="77777777" w:rsidR="001B6F0C" w:rsidRPr="008E7D80" w:rsidRDefault="001B6F0C" w:rsidP="00C1230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Изготовлять проектное изделие. Находить необходимую информацию с использованием сети Интернет. Выполнять эскизы деталей изделия. Составлять учебные технологические карты с помощью компьютера. Изготовлять детали, собирать и отделывать изделия, контролировать их качество. Оценивать стоимость материалов для изготовления изделия., сопоставляя ее возможной рыночной ценой товара. Разрабатывать варианты рекламы. Подготавливать пояснительную записку. Оформлять проектные материалы. Проводить презентацию проекта. </w:t>
            </w:r>
          </w:p>
          <w:p w14:paraId="3F90C17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60C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1882CFEC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BD9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A597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Моделирование процесса управления в социальной системе (на примере элемента школьной жизни).</w:t>
            </w:r>
          </w:p>
          <w:p w14:paraId="791B6EFD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Компьютерное моделирование, проведение виртуального эксперимента (на примере характеристик транспортного средства).</w:t>
            </w:r>
          </w:p>
          <w:p w14:paraId="2C7DD7A6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B8F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EEBD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B130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340D2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B5F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62F1871B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3D6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90E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Разработка и создание изделия средствами учебного станка, управляемого программой компьютерного трехмерного проектирования.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54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1E12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941A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4ACA" w14:textId="77777777" w:rsidR="001B6F0C" w:rsidRPr="008E7D80" w:rsidRDefault="001B6F0C" w:rsidP="00C1230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Изготовлять проектное изделие. Находить необходимую информацию с использованием сети Интернет. Выполнять эскизы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деталей изделия. Составлять учебные технологические карты с помощью компьютера. Изготовлять детали, собирать и отделывать изделия, контролировать их качество. Оценивать стоимость материалов для изготовления изделия., сопоставляя ее возможной рыночной ценой товара. Разрабатывать варианты рекламы. Подготавливать пояснительную записку. Оформлять проектные материалы. Проводить презентацию проекта. </w:t>
            </w:r>
          </w:p>
          <w:p w14:paraId="016DFAB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B01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9кл</w:t>
            </w:r>
          </w:p>
          <w:p w14:paraId="3A6B675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4568DCF5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186</w:t>
            </w:r>
          </w:p>
        </w:tc>
      </w:tr>
      <w:tr w:rsidR="001B6F0C" w:rsidRPr="008E7D80" w14:paraId="760AC6E0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0A6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B57D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bookmarkStart w:id="0" w:name="_heading=h.gjdgxs" w:colFirst="0" w:colLast="0"/>
            <w:bookmarkEnd w:id="0"/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Автоматизированное производство на предприятиях нашего региона. Функции специалистов, занятых в производстве.</w:t>
            </w:r>
          </w:p>
          <w:p w14:paraId="384C5799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6498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F728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8E7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D9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Характеризовать автоматизацию производства на примере региона проживания. Знакомиться с профессиями, связанными с обслуживанием автоматизированных производств. Приводить произвольные примеры автоматизации.</w:t>
            </w:r>
          </w:p>
          <w:p w14:paraId="020F829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Просмотр фильма КамАЗ (агрегатный завод – сборка)</w:t>
            </w:r>
          </w:p>
          <w:p w14:paraId="2810F74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Специальность – диспетчер, функция работы.</w:t>
            </w:r>
          </w:p>
          <w:p w14:paraId="2DEB294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Практическая работа:</w:t>
            </w:r>
          </w:p>
          <w:p w14:paraId="319B420A" w14:textId="77777777" w:rsidR="001B6F0C" w:rsidRPr="008E7D80" w:rsidRDefault="001B6F0C" w:rsidP="001B6F0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Устройство автоматического регулятора температуры в электроутюге.</w:t>
            </w:r>
          </w:p>
          <w:p w14:paraId="2C414AC8" w14:textId="77777777" w:rsidR="001B6F0C" w:rsidRPr="008E7D80" w:rsidRDefault="001B6F0C" w:rsidP="001B6F0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2)Электронный конструктор</w:t>
            </w:r>
          </w:p>
          <w:p w14:paraId="5FDEA9A1" w14:textId="77777777" w:rsidR="001B6F0C" w:rsidRPr="008E7D80" w:rsidRDefault="001B6F0C" w:rsidP="00C123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134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Сборка роботизированного устройства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708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8кл</w:t>
            </w:r>
          </w:p>
          <w:p w14:paraId="36D10D7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0CFD8CA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50</w:t>
            </w:r>
          </w:p>
        </w:tc>
      </w:tr>
      <w:tr w:rsidR="001B6F0C" w:rsidRPr="008E7D80" w14:paraId="47371F3F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6D26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025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Разработка и изготовление материального продукта.</w:t>
            </w:r>
          </w:p>
          <w:p w14:paraId="038A1AD9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Апробация полученного материального продукта. Модернизация материального продукта.</w:t>
            </w:r>
          </w:p>
          <w:p w14:paraId="6434B180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5DF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4D67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5A9C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9E59D" w14:textId="77777777" w:rsidR="001B6F0C" w:rsidRPr="008E7D80" w:rsidRDefault="001B6F0C" w:rsidP="00C1230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Изготовлять проектное изделие. Находить необходимую информацию с использованием сети Интернет. Изготовлять детали, собирать и отделывать изделия, контролировать их качество. Оценивать стоимость материалов для изготовления изделия, сопоставляя ее возможной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рыночной ценой товара. Разрабатывать варианты рекламы. Подготавливать пояснительную записку. Оформлять проектные материалы. Проводить презентацию проекта. </w:t>
            </w:r>
          </w:p>
          <w:p w14:paraId="463ABB29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E8F0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7B184375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887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B34B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Планирование (разработка) материального продукта в соответствии с задачей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      </w:r>
          </w:p>
          <w:p w14:paraId="4C513191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621D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D598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E0A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FC4CD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C26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5C2DEA68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CF5F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50B3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</w:t>
            </w:r>
          </w:p>
          <w:p w14:paraId="60A486C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FFB2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181F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298A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06986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241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6D4E59AE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7B22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C203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Обобщение опыта получения продуктов различными субъектами, анализ потребительских свойств этих продуктов, запросов групп их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потребителей, условий производства.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ADD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757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E25E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11A52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A46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1EAF7E11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61B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A7D7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      </w:r>
          </w:p>
          <w:p w14:paraId="6B88B9A5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E746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5DD7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F339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69DC2" w14:textId="77777777" w:rsidR="001B6F0C" w:rsidRPr="008E7D80" w:rsidRDefault="001B6F0C" w:rsidP="00C12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035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26052E37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0FC4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B7E1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      </w:r>
          </w:p>
          <w:p w14:paraId="4C641F3C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Разработка проектного замысла в рамках избранного обучающимся вида проекта.</w:t>
            </w:r>
          </w:p>
          <w:p w14:paraId="380F1B3C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проекта.</w:t>
            </w:r>
          </w:p>
          <w:p w14:paraId="3694AFDA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1CFC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9A67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DBA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74C6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9F5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21B3246D" w14:textId="77777777" w:rsidTr="00C12300"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CAC0" w14:textId="77777777" w:rsidR="001B6F0C" w:rsidRPr="008E7D80" w:rsidRDefault="001B6F0C" w:rsidP="00C12300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3.</w:t>
            </w:r>
          </w:p>
          <w:p w14:paraId="11D0F617" w14:textId="77777777" w:rsidR="001B6F0C" w:rsidRPr="008E7D80" w:rsidRDefault="001B6F0C" w:rsidP="00C123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Построение образовательных траекторий и планов в области профессионального самоопределения -5 часов</w:t>
            </w:r>
          </w:p>
          <w:p w14:paraId="187D936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C938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444DC2DC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38D5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3A8" w14:textId="77777777" w:rsidR="001B6F0C" w:rsidRPr="008E7D80" w:rsidRDefault="001B6F0C" w:rsidP="00C12300">
            <w:pPr>
              <w:spacing w:after="200"/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Запуск </w:t>
            </w:r>
            <w:proofErr w:type="gramStart"/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четвертого  проекта</w:t>
            </w:r>
            <w:proofErr w:type="gramEnd"/>
            <w:r w:rsidRPr="008E7D8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«Мой профессиональный выбор» </w:t>
            </w:r>
          </w:p>
          <w:p w14:paraId="1508A866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Производство продуктов питания на предприятиях региона проживания обучающихся. </w:t>
            </w:r>
          </w:p>
          <w:p w14:paraId="083107E8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142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20BC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AB61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9555" w14:textId="77777777" w:rsidR="001B6F0C" w:rsidRPr="008E7D80" w:rsidRDefault="001B6F0C" w:rsidP="00C1230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Экскурсия на предприятие «Челны-холод»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Знакомиться с профессией кондитер, кулинар, повар, специалист-технолог в области производства продуктов питания, специалист овощном цехе и в горячем цехе, заготовители продуктов и сырья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C9B3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5кл</w:t>
            </w:r>
          </w:p>
          <w:p w14:paraId="2998C07B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</w:p>
          <w:p w14:paraId="641CEA1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87</w:t>
            </w:r>
          </w:p>
        </w:tc>
      </w:tr>
      <w:tr w:rsidR="001B6F0C" w:rsidRPr="008E7D80" w14:paraId="7F7A0990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3C79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E3E6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Организация транспорта людей и грузов в регионе проживания обучающихся.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E6E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E4C9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D28D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5BC4" w14:textId="77777777" w:rsidR="001B6F0C" w:rsidRPr="008E7D80" w:rsidRDefault="001B6F0C" w:rsidP="00C12300">
            <w:pPr>
              <w:spacing w:after="200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Построение графической модели транспортного потока.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Изучение состава транспортного потока в населенном пункте.</w:t>
            </w:r>
          </w:p>
          <w:p w14:paraId="5A8E414C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Знакомиться с профессией логиста, водитель, оператор, инженер – конструктор, машинист электропоезда.</w:t>
            </w:r>
          </w:p>
          <w:p w14:paraId="1E6BEB4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025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42A8BD94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D579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35AE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Понятия трудового ресурса, рынка труда. Характеристики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 xml:space="preserve">современного рынка труда.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534B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1A20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E1BE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FEA1" w14:textId="77777777" w:rsidR="001B6F0C" w:rsidRPr="008E7D80" w:rsidRDefault="001B6F0C" w:rsidP="00C12300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Подготовка к образовательному путешествию в службу занятости населения. </w:t>
            </w:r>
          </w:p>
          <w:p w14:paraId="334257B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Изучение групп предприятий региона проживания </w:t>
            </w:r>
          </w:p>
          <w:p w14:paraId="132B7FD7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Характеризовать профессии, связанные с реализацией социальных технологий.</w:t>
            </w:r>
          </w:p>
          <w:p w14:paraId="06D420B8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Знакомиться с профессией литейщик пластмасс, термист и т.д.</w:t>
            </w:r>
          </w:p>
          <w:p w14:paraId="12F7DC82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1A67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31A0768F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C0A3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204F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Квалификации и профессии. Цикл жизни профессии.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A2D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D204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E33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368F" w14:textId="77777777" w:rsidR="001B6F0C" w:rsidRPr="008E7D80" w:rsidRDefault="001B6F0C" w:rsidP="00C1230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Изучать информацию о путях получения профессий в учебных заведениях региона проживания. Выполнять поиск информации в Интернете о новых перспективных профессиях, Обсуждение результатов образовательного путешествия в службу занятости населения. Знакомиться с профессией слесаря, плотника, столяра, ремонтник, электрик, социальные работники.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B84F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F0C" w:rsidRPr="008E7D80" w14:paraId="5220293A" w14:textId="77777777" w:rsidTr="00C12300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06D7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5D78" w14:textId="77777777" w:rsidR="001B6F0C" w:rsidRPr="008E7D80" w:rsidRDefault="001B6F0C" w:rsidP="00C12300">
            <w:pPr>
              <w:tabs>
                <w:tab w:val="left" w:pos="6237"/>
              </w:tabs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Стратегии профессиональной карьеры.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8E7D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 xml:space="preserve">Современные требования к кадрам. Концепции «обучения для жизни» и «обучения через всю жизнь». </w:t>
            </w:r>
          </w:p>
          <w:p w14:paraId="232E85B5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Защита проекта.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44AD" w14:textId="77777777" w:rsidR="001B6F0C" w:rsidRPr="008E7D80" w:rsidRDefault="001B6F0C" w:rsidP="00C12300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709D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E50A" w14:textId="77777777" w:rsidR="001B6F0C" w:rsidRPr="008E7D80" w:rsidRDefault="001B6F0C" w:rsidP="00C12300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9EB4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Выявлять склонности к группе профессий, коммуникативные </w:t>
            </w:r>
            <w:r w:rsidRPr="008E7D8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 организаторские склонности. Выполнять профессиональные пробы. Выбирать образовательную траекторию.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32CA" w14:textId="77777777" w:rsidR="001B6F0C" w:rsidRPr="008E7D80" w:rsidRDefault="001B6F0C" w:rsidP="00C12300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36DA789A" w14:textId="77777777" w:rsidR="001B6F0C" w:rsidRPr="008E7D80" w:rsidRDefault="001B6F0C" w:rsidP="001B6F0C">
      <w:pPr>
        <w:rPr>
          <w:rFonts w:ascii="Times New Roman" w:hAnsi="Times New Roman" w:cs="Times New Roman"/>
          <w:highlight w:val="white"/>
        </w:rPr>
      </w:pPr>
    </w:p>
    <w:p w14:paraId="00000038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9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A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B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E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0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1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2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3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4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5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7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9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D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E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4F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0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2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3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4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5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6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8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9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A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B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C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D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E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F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60" w14:textId="7AFD8281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848E2A" w14:textId="77777777" w:rsidR="00B14D9E" w:rsidRDefault="00B14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61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62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8E" w14:textId="42905ACA" w:rsidR="00E10DC3" w:rsidRDefault="001B6F0C">
      <w:pPr>
        <w:shd w:val="clear" w:color="auto" w:fill="FFFFFF"/>
        <w:spacing w:after="0" w:line="240" w:lineRule="auto"/>
        <w:ind w:left="142" w:right="56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E10DC3" w:rsidSect="001B6F0C">
      <w:pgSz w:w="16838" w:h="11906" w:orient="landscape"/>
      <w:pgMar w:top="850" w:right="1134" w:bottom="1701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038AC"/>
    <w:multiLevelType w:val="multilevel"/>
    <w:tmpl w:val="A9128314"/>
    <w:lvl w:ilvl="0">
      <w:start w:val="1"/>
      <w:numFmt w:val="bullet"/>
      <w:lvlText w:val="●"/>
      <w:lvlJc w:val="left"/>
      <w:pPr>
        <w:ind w:left="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CB75E8"/>
    <w:multiLevelType w:val="multilevel"/>
    <w:tmpl w:val="5286516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2" w15:restartNumberingAfterBreak="0">
    <w:nsid w:val="1E096F1C"/>
    <w:multiLevelType w:val="multilevel"/>
    <w:tmpl w:val="A1FCAA2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C06D9A"/>
    <w:multiLevelType w:val="multilevel"/>
    <w:tmpl w:val="1834D90A"/>
    <w:lvl w:ilvl="0">
      <w:start w:val="1"/>
      <w:numFmt w:val="bullet"/>
      <w:lvlText w:val="●"/>
      <w:lvlJc w:val="left"/>
      <w:pPr>
        <w:ind w:left="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553395E"/>
    <w:multiLevelType w:val="multilevel"/>
    <w:tmpl w:val="375E71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F7400"/>
    <w:multiLevelType w:val="multilevel"/>
    <w:tmpl w:val="FE269892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F542F2C"/>
    <w:multiLevelType w:val="multilevel"/>
    <w:tmpl w:val="ADF663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DC3"/>
    <w:rsid w:val="001B6F0C"/>
    <w:rsid w:val="00B14D9E"/>
    <w:rsid w:val="00E1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B1036E"/>
  <w15:docId w15:val="{78623FAB-D606-4A49-A47F-B6390989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4261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Gb5Ih6On6frHl3uZb+5EiMfw==">AMUW2mVL9kUMfrsXm0dLKgZEqibF+4OB6BRj2F22eabF7XINwSEnuefUuoLJY8f6kkppz1uF6vNvLYYtiHeWX7ZaG5JQDSPIqayh5Hlf9xR0t9oS/VgelMcOiaEalsqVw+LofqnPHovE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4154</Words>
  <Characters>23678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Microsoft Office User</cp:lastModifiedBy>
  <cp:revision>2</cp:revision>
  <dcterms:created xsi:type="dcterms:W3CDTF">2020-10-29T11:51:00Z</dcterms:created>
  <dcterms:modified xsi:type="dcterms:W3CDTF">2020-10-29T11:51:00Z</dcterms:modified>
</cp:coreProperties>
</file>